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Executive Meeting Minutes 1/8/20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Attendance: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Katrina</w:t>
      </w:r>
    </w:p>
    <w:p w:rsidR="00000000" w:rsidDel="00000000" w:rsidP="00000000" w:rsidRDefault="00000000" w:rsidRPr="00000000" w14:paraId="00000006">
      <w:pPr>
        <w:rPr/>
      </w:pPr>
      <w:r w:rsidDel="00000000" w:rsidR="00000000" w:rsidRPr="00000000">
        <w:rPr>
          <w:rtl w:val="0"/>
        </w:rPr>
        <w:t xml:space="preserve">Angie</w:t>
      </w:r>
    </w:p>
    <w:p w:rsidR="00000000" w:rsidDel="00000000" w:rsidP="00000000" w:rsidRDefault="00000000" w:rsidRPr="00000000" w14:paraId="00000007">
      <w:pPr>
        <w:rPr/>
      </w:pPr>
      <w:r w:rsidDel="00000000" w:rsidR="00000000" w:rsidRPr="00000000">
        <w:rPr>
          <w:rtl w:val="0"/>
        </w:rPr>
        <w:t xml:space="preserve">Kim</w:t>
      </w:r>
    </w:p>
    <w:p w:rsidR="00000000" w:rsidDel="00000000" w:rsidP="00000000" w:rsidRDefault="00000000" w:rsidRPr="00000000" w14:paraId="00000008">
      <w:pPr>
        <w:rPr/>
      </w:pPr>
      <w:r w:rsidDel="00000000" w:rsidR="00000000" w:rsidRPr="00000000">
        <w:rPr>
          <w:rtl w:val="0"/>
        </w:rPr>
        <w:t xml:space="preserve">Katie</w:t>
      </w:r>
    </w:p>
    <w:p w:rsidR="00000000" w:rsidDel="00000000" w:rsidP="00000000" w:rsidRDefault="00000000" w:rsidRPr="00000000" w14:paraId="00000009">
      <w:pPr>
        <w:rPr/>
      </w:pPr>
      <w:r w:rsidDel="00000000" w:rsidR="00000000" w:rsidRPr="00000000">
        <w:rPr>
          <w:rtl w:val="0"/>
        </w:rPr>
        <w:t xml:space="preserve">Mya</w:t>
      </w:r>
    </w:p>
    <w:p w:rsidR="00000000" w:rsidDel="00000000" w:rsidP="00000000" w:rsidRDefault="00000000" w:rsidRPr="00000000" w14:paraId="0000000A">
      <w:pPr>
        <w:rPr/>
      </w:pPr>
      <w:r w:rsidDel="00000000" w:rsidR="00000000" w:rsidRPr="00000000">
        <w:rPr>
          <w:rtl w:val="0"/>
        </w:rPr>
        <w:t xml:space="preserve">Jenea</w:t>
      </w:r>
    </w:p>
    <w:p w:rsidR="00000000" w:rsidDel="00000000" w:rsidP="00000000" w:rsidRDefault="00000000" w:rsidRPr="00000000" w14:paraId="0000000B">
      <w:pPr>
        <w:rPr/>
      </w:pPr>
      <w:r w:rsidDel="00000000" w:rsidR="00000000" w:rsidRPr="00000000">
        <w:rPr>
          <w:rtl w:val="0"/>
        </w:rPr>
        <w:t xml:space="preserve">Spring</w:t>
      </w:r>
    </w:p>
    <w:p w:rsidR="00000000" w:rsidDel="00000000" w:rsidP="00000000" w:rsidRDefault="00000000" w:rsidRPr="00000000" w14:paraId="0000000C">
      <w:pPr>
        <w:rPr/>
      </w:pPr>
      <w:r w:rsidDel="00000000" w:rsidR="00000000" w:rsidRPr="00000000">
        <w:rPr>
          <w:rtl w:val="0"/>
        </w:rPr>
        <w:t xml:space="preserve">Jo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Kim makes a motion to approve Executive meeting minutes from November and December. Katrina seconds.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Sheila </w:t>
      </w:r>
    </w:p>
    <w:p w:rsidR="00000000" w:rsidDel="00000000" w:rsidP="00000000" w:rsidRDefault="00000000" w:rsidRPr="00000000" w14:paraId="00000011">
      <w:pPr>
        <w:rPr/>
      </w:pPr>
      <w:r w:rsidDel="00000000" w:rsidR="00000000" w:rsidRPr="00000000">
        <w:rPr>
          <w:rtl w:val="0"/>
        </w:rPr>
        <w:t xml:space="preserve">Snack Pantry - some classes are getting low on supplies. She is getting teachers input on what is needed. They would like a monthly refill of supplies to happen on the 15th of every month. Send out invite on the 8th to get stuff by the 14th to the school. Also will add a line item to the upcoming budget.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Expenditure process - how will we decide how to approve unexpected expenditures? Ideas are needed for definition of emergence need (food, clothing, basic need), what is response time, what is the proper discussion route? The goal is to strive for in person meeting with Zoom option to discuss what the emergency need, and then have a vote on the decision within a certain time frame (24 hours?). Possibly add an emergency expenditure to the next budget as a line item. Emergency can be for individual family need, request to come in from the counselor. Katie will put a proposal together for this to bring to the February Executive Board Meeting and then we will finalize a draft to bring to the February PTO meeting.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Global Fair - we approved a total of $1500 for this event last PTO meeting. Katie wonders if we as a PTO should just pay for the food? As the initial event this can set the standard on how this event runs in continuous years. Sheila is concerned about boards who are not as recepting to supporting in the future. We will bring to the next PTO meeting to fully support this event.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CVCs- Can send out PTO information per Shila’s conversation with the district. We need to decide what kind of information should be going through the CVCs. Also remind the CVCs to continue (or start) to communicate to their class’ families.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Spaghetti Feed - bumping the date to February or March.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STEAM Night - Sheila reports this event will be much more math based this year. Science fair is joined together with Earth night.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Assembly - Sheila still has $700 left so she is going to look into another assembly for this year.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Biztown - Jenea</w:t>
      </w:r>
    </w:p>
    <w:p w:rsidR="00000000" w:rsidDel="00000000" w:rsidP="00000000" w:rsidRDefault="00000000" w:rsidRPr="00000000" w14:paraId="00000020">
      <w:pPr>
        <w:rPr/>
      </w:pPr>
      <w:r w:rsidDel="00000000" w:rsidR="00000000" w:rsidRPr="00000000">
        <w:rPr>
          <w:rtl w:val="0"/>
        </w:rPr>
        <w:t xml:space="preserve">She gave the list to Sara of the 5 people who have signed up but have not done their background checks as those need to get done ASAP. Also reminding people to do their training.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Boundaries for Middle School - Spring</w:t>
      </w:r>
    </w:p>
    <w:p w:rsidR="00000000" w:rsidDel="00000000" w:rsidP="00000000" w:rsidRDefault="00000000" w:rsidRPr="00000000" w14:paraId="00000023">
      <w:pPr>
        <w:rPr/>
      </w:pPr>
      <w:r w:rsidDel="00000000" w:rsidR="00000000" w:rsidRPr="00000000">
        <w:rPr>
          <w:rtl w:val="0"/>
        </w:rPr>
        <w:t xml:space="preserve">She will put something on the PTO website that will link to the BSD website for families to get more information.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PTO website - Spring</w:t>
      </w:r>
    </w:p>
    <w:p w:rsidR="00000000" w:rsidDel="00000000" w:rsidP="00000000" w:rsidRDefault="00000000" w:rsidRPr="00000000" w14:paraId="00000026">
      <w:pPr>
        <w:rPr/>
      </w:pPr>
      <w:r w:rsidDel="00000000" w:rsidR="00000000" w:rsidRPr="00000000">
        <w:rPr>
          <w:rtl w:val="0"/>
        </w:rPr>
        <w:t xml:space="preserve">We still need to update the website. She will send the list of what still needs to be done out to revisit.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Dance scheduled for February - who is in charge of that?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Meeting adjourned.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